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271" w:rsidRPr="00F83456" w:rsidRDefault="004F6FF9" w:rsidP="00F83456">
      <w:pPr>
        <w:jc w:val="center"/>
        <w:rPr>
          <w:rFonts w:ascii="Comic Sans MS" w:hAnsi="Comic Sans MS"/>
          <w:b/>
          <w:sz w:val="56"/>
          <w:szCs w:val="56"/>
        </w:rPr>
      </w:pPr>
      <w:bookmarkStart w:id="0" w:name="_GoBack"/>
      <w:bookmarkEnd w:id="0"/>
      <w:r>
        <w:rPr>
          <w:rFonts w:ascii="Comic Sans MS" w:hAnsi="Comic Sans MS"/>
          <w:b/>
          <w:sz w:val="56"/>
          <w:szCs w:val="56"/>
        </w:rPr>
        <w:t>Share the Wealth</w:t>
      </w:r>
    </w:p>
    <w:p w:rsidR="00F83456" w:rsidRPr="00F83456" w:rsidRDefault="00F83456">
      <w:pPr>
        <w:rPr>
          <w:rFonts w:ascii="Comic Sans MS" w:hAnsi="Comic Sans MS"/>
          <w:sz w:val="48"/>
          <w:szCs w:val="48"/>
        </w:rPr>
      </w:pPr>
    </w:p>
    <w:p w:rsidR="00F83456" w:rsidRPr="00F83456" w:rsidRDefault="00F83456">
      <w:pPr>
        <w:rPr>
          <w:rFonts w:ascii="Comic Sans MS" w:hAnsi="Comic Sans MS"/>
          <w:sz w:val="48"/>
          <w:szCs w:val="48"/>
        </w:rPr>
      </w:pPr>
      <w:r w:rsidRPr="00F83456">
        <w:rPr>
          <w:rFonts w:ascii="Comic Sans MS" w:hAnsi="Comic Sans MS"/>
          <w:sz w:val="48"/>
          <w:szCs w:val="48"/>
        </w:rPr>
        <w:t>Learning Goal:</w:t>
      </w:r>
    </w:p>
    <w:p w:rsidR="005C02C7" w:rsidRDefault="005C02C7">
      <w:pPr>
        <w:rPr>
          <w:rFonts w:ascii="Comic Sans MS" w:hAnsi="Comic Sans MS"/>
          <w:sz w:val="48"/>
          <w:szCs w:val="48"/>
        </w:rPr>
      </w:pPr>
    </w:p>
    <w:p w:rsidR="00F83456" w:rsidRDefault="004F6FF9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 xml:space="preserve">We are learning to communicate our math thinking with the class </w:t>
      </w:r>
      <w:r w:rsidR="009042AB">
        <w:rPr>
          <w:rFonts w:ascii="Comic Sans MS" w:hAnsi="Comic Sans MS"/>
          <w:sz w:val="48"/>
          <w:szCs w:val="48"/>
        </w:rPr>
        <w:t>by sharing our problem solving strategies, our answers and how we know that they are reasonable.</w:t>
      </w:r>
    </w:p>
    <w:p w:rsidR="005C02C7" w:rsidRPr="00F83456" w:rsidRDefault="005C02C7">
      <w:pPr>
        <w:rPr>
          <w:rFonts w:ascii="Comic Sans MS" w:hAnsi="Comic Sans MS"/>
          <w:sz w:val="48"/>
          <w:szCs w:val="48"/>
        </w:rPr>
      </w:pPr>
    </w:p>
    <w:p w:rsidR="00F83456" w:rsidRPr="00F83456" w:rsidRDefault="00F83456" w:rsidP="0052013A">
      <w:pPr>
        <w:rPr>
          <w:rFonts w:ascii="Comic Sans MS" w:hAnsi="Comic Sans MS"/>
          <w:sz w:val="48"/>
          <w:szCs w:val="48"/>
        </w:rPr>
      </w:pPr>
    </w:p>
    <w:sectPr w:rsidR="00F83456" w:rsidRPr="00F834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456"/>
    <w:rsid w:val="0017305F"/>
    <w:rsid w:val="00217C5D"/>
    <w:rsid w:val="004933D4"/>
    <w:rsid w:val="004F6FF9"/>
    <w:rsid w:val="0052013A"/>
    <w:rsid w:val="00546A13"/>
    <w:rsid w:val="005C02C7"/>
    <w:rsid w:val="006B3271"/>
    <w:rsid w:val="009042AB"/>
    <w:rsid w:val="00A42510"/>
    <w:rsid w:val="00D05B6C"/>
    <w:rsid w:val="00E91524"/>
    <w:rsid w:val="00F8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269E3E-4546-4CAC-A4BD-05B55A17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E5C0A-874F-4AD5-ABED-568899564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Muscat-Fennell</dc:creator>
  <cp:keywords/>
  <dc:description/>
  <cp:lastModifiedBy>Kristen Muscat-Fennell</cp:lastModifiedBy>
  <cp:revision>2</cp:revision>
  <dcterms:created xsi:type="dcterms:W3CDTF">2013-10-22T00:11:00Z</dcterms:created>
  <dcterms:modified xsi:type="dcterms:W3CDTF">2013-10-22T00:11:00Z</dcterms:modified>
</cp:coreProperties>
</file>