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>
            <w:r>
              <w:t>___ NS &amp; N        ___DM        ___ Prob.        ___ G &amp; SS       ___ P&amp;A        ___ M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44AC9" w:rsidRDefault="00A44AC9">
            <w:pPr>
              <w:rPr>
                <w:rFonts w:ascii="Comic Sans MS" w:hAnsi="Comic Sans MS"/>
              </w:rPr>
            </w:pPr>
          </w:p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/>
          <w:p w:rsidR="00A44AC9" w:rsidRDefault="00A44AC9"/>
          <w:p w:rsidR="00A44AC9" w:rsidRDefault="00A44AC9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A44AC9" w:rsidTr="00525378">
        <w:trPr>
          <w:trHeight w:val="1581"/>
        </w:trPr>
        <w:tc>
          <w:tcPr>
            <w:tcW w:w="1668" w:type="dxa"/>
          </w:tcPr>
          <w:p w:rsidR="00A44AC9" w:rsidRPr="00FE4F14" w:rsidRDefault="00A44A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A44AC9" w:rsidRPr="00FE4F14" w:rsidRDefault="00A44AC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(grade level)</w:t>
            </w: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(modified)</w:t>
            </w: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Pr="00FE4F14" w:rsidRDefault="00A44AC9" w:rsidP="000B2F34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FE4F14">
              <w:rPr>
                <w:rFonts w:ascii="Comic Sans MS" w:hAnsi="Comic Sans MS"/>
                <w:sz w:val="16"/>
                <w:szCs w:val="16"/>
              </w:rPr>
              <w:t>(current strand)</w:t>
            </w:r>
          </w:p>
        </w:tc>
        <w:tc>
          <w:tcPr>
            <w:tcW w:w="7908" w:type="dxa"/>
          </w:tcPr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Default="00A44AC9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A44AC9" w:rsidRDefault="00A44AC9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FE4F14" w:rsidRDefault="00A44AC9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Learning Goal:</w:t>
            </w:r>
          </w:p>
          <w:p w:rsidR="00A44AC9" w:rsidRDefault="00A44AC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Activity: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44AC9" w:rsidRDefault="00A44AC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Materials: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A44AC9" w:rsidRPr="00FE4F14" w:rsidRDefault="00A44AC9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</w:tbl>
    <w:p w:rsidR="00FE4F14" w:rsidRDefault="00FE4F14"/>
    <w:sectPr w:rsidR="00FE4F1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895" w:rsidRDefault="00A24895" w:rsidP="00A83270">
      <w:pPr>
        <w:spacing w:after="0" w:line="240" w:lineRule="auto"/>
      </w:pPr>
      <w:r>
        <w:separator/>
      </w:r>
    </w:p>
  </w:endnote>
  <w:endnote w:type="continuationSeparator" w:id="0">
    <w:p w:rsidR="00A24895" w:rsidRDefault="00A24895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895" w:rsidRDefault="00A24895" w:rsidP="00A83270">
      <w:pPr>
        <w:spacing w:after="0" w:line="240" w:lineRule="auto"/>
      </w:pPr>
      <w:r>
        <w:separator/>
      </w:r>
    </w:p>
  </w:footnote>
  <w:footnote w:type="continuationSeparator" w:id="0">
    <w:p w:rsidR="00A24895" w:rsidRDefault="00A24895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>Grade: ___</w:t>
    </w:r>
    <w:proofErr w:type="gramStart"/>
    <w:r w:rsidR="00A122D3">
      <w:rPr>
        <w:sz w:val="28"/>
        <w:szCs w:val="28"/>
      </w:rPr>
      <w:t xml:space="preserve">_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A122D3">
      <w:rPr>
        <w:sz w:val="28"/>
        <w:szCs w:val="28"/>
      </w:rPr>
      <w:t>_____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16661F"/>
    <w:rsid w:val="00265E0E"/>
    <w:rsid w:val="002A346F"/>
    <w:rsid w:val="00A122D3"/>
    <w:rsid w:val="00A24895"/>
    <w:rsid w:val="00A44AC9"/>
    <w:rsid w:val="00A83270"/>
    <w:rsid w:val="00B32241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Muscat-Fennell, Kristen</cp:lastModifiedBy>
  <cp:revision>2</cp:revision>
  <cp:lastPrinted>2014-01-07T17:25:00Z</cp:lastPrinted>
  <dcterms:created xsi:type="dcterms:W3CDTF">2014-01-07T17:35:00Z</dcterms:created>
  <dcterms:modified xsi:type="dcterms:W3CDTF">2014-01-07T17:35:00Z</dcterms:modified>
</cp:coreProperties>
</file>