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908"/>
      </w:tblGrid>
      <w:tr w:rsidR="00A83270" w:rsidTr="0016661F">
        <w:tc>
          <w:tcPr>
            <w:tcW w:w="1668" w:type="dxa"/>
            <w:shd w:val="clear" w:color="auto" w:fill="F2F2F2" w:themeFill="background1" w:themeFillShade="F2"/>
          </w:tcPr>
          <w:p w:rsidR="00A83270" w:rsidRPr="00A83270" w:rsidRDefault="00A83270">
            <w:pPr>
              <w:rPr>
                <w:rFonts w:ascii="Comic Sans MS" w:hAnsi="Comic Sans MS"/>
              </w:rPr>
            </w:pPr>
            <w:r w:rsidRPr="00A83270">
              <w:rPr>
                <w:rFonts w:ascii="Comic Sans MS" w:hAnsi="Comic Sans MS"/>
              </w:rPr>
              <w:t>Strand/s</w:t>
            </w:r>
          </w:p>
        </w:tc>
        <w:tc>
          <w:tcPr>
            <w:tcW w:w="7908" w:type="dxa"/>
            <w:shd w:val="clear" w:color="auto" w:fill="F2F2F2" w:themeFill="background1" w:themeFillShade="F2"/>
          </w:tcPr>
          <w:p w:rsidR="00A83270" w:rsidRDefault="00A83270"/>
          <w:p w:rsidR="00A83270" w:rsidRDefault="00853845">
            <w:r>
              <w:t>_X</w:t>
            </w:r>
            <w:r w:rsidR="00A83270">
              <w:t>_ NS &amp; N        ___DM        ___ Prob.        ___ G &amp; SS       ___ P&amp;A        ___ M</w:t>
            </w:r>
          </w:p>
        </w:tc>
      </w:tr>
      <w:tr w:rsidR="00A83270" w:rsidTr="0016661F">
        <w:tc>
          <w:tcPr>
            <w:tcW w:w="1668" w:type="dxa"/>
            <w:shd w:val="clear" w:color="auto" w:fill="F2F2F2" w:themeFill="background1" w:themeFillShade="F2"/>
          </w:tcPr>
          <w:p w:rsidR="00A44AC9" w:rsidRDefault="00A44AC9">
            <w:pPr>
              <w:rPr>
                <w:rFonts w:ascii="Comic Sans MS" w:hAnsi="Comic Sans MS"/>
              </w:rPr>
            </w:pPr>
          </w:p>
          <w:p w:rsidR="00A83270" w:rsidRPr="00A83270" w:rsidRDefault="00A83270">
            <w:pPr>
              <w:rPr>
                <w:rFonts w:ascii="Comic Sans MS" w:hAnsi="Comic Sans MS"/>
              </w:rPr>
            </w:pPr>
            <w:r w:rsidRPr="00A83270">
              <w:rPr>
                <w:rFonts w:ascii="Comic Sans MS" w:hAnsi="Comic Sans MS"/>
              </w:rPr>
              <w:t>Big Ideas</w:t>
            </w:r>
          </w:p>
        </w:tc>
        <w:tc>
          <w:tcPr>
            <w:tcW w:w="7908" w:type="dxa"/>
            <w:shd w:val="clear" w:color="auto" w:fill="F2F2F2" w:themeFill="background1" w:themeFillShade="F2"/>
          </w:tcPr>
          <w:p w:rsidR="00A83270" w:rsidRDefault="00A83270"/>
          <w:p w:rsidR="00A83270" w:rsidRDefault="00A83270"/>
          <w:p w:rsidR="00A44AC9" w:rsidRDefault="00853845">
            <w:r>
              <w:t>-represent, compare, and order fractions with like denominators</w:t>
            </w:r>
          </w:p>
          <w:p w:rsidR="00853845" w:rsidRDefault="00853845">
            <w:r>
              <w:t>-show and explain equivalent fractions</w:t>
            </w:r>
          </w:p>
          <w:p w:rsidR="00A44AC9" w:rsidRDefault="00A44AC9"/>
        </w:tc>
      </w:tr>
    </w:tbl>
    <w:p w:rsidR="00A83270" w:rsidRDefault="00A8327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908"/>
      </w:tblGrid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Math Journal</w:t>
            </w:r>
          </w:p>
          <w:p w:rsidR="00FE4F14" w:rsidRP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Open Question or parallel prompts</w:t>
            </w:r>
          </w:p>
        </w:tc>
        <w:tc>
          <w:tcPr>
            <w:tcW w:w="7908" w:type="dxa"/>
          </w:tcPr>
          <w:p w:rsidR="00FE4F14" w:rsidRPr="0056779D" w:rsidRDefault="0056779D">
            <w:pPr>
              <w:rPr>
                <w:rFonts w:ascii="Comic Sans MS" w:hAnsi="Comic Sans MS"/>
                <w:u w:val="single"/>
              </w:rPr>
            </w:pPr>
            <w:r w:rsidRPr="0056779D">
              <w:rPr>
                <w:rFonts w:ascii="Comic Sans MS" w:hAnsi="Comic Sans MS"/>
                <w:u w:val="single"/>
              </w:rPr>
              <w:t>Option 1</w:t>
            </w:r>
          </w:p>
          <w:p w:rsidR="00FE4F14" w:rsidRDefault="008538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picked up a handful of M&amp;M’s. One-third of them were red. What might a drawing of the M&amp;M’s look like?</w:t>
            </w:r>
            <w:r w:rsidR="00486161">
              <w:rPr>
                <w:rFonts w:ascii="Comic Sans MS" w:hAnsi="Comic Sans MS"/>
              </w:rPr>
              <w:t xml:space="preserve"> Explain your thinking.</w:t>
            </w:r>
          </w:p>
          <w:p w:rsidR="00920B55" w:rsidRDefault="00920B55">
            <w:pPr>
              <w:rPr>
                <w:rFonts w:ascii="Comic Sans MS" w:hAnsi="Comic Sans MS"/>
              </w:rPr>
            </w:pPr>
          </w:p>
          <w:p w:rsidR="00920B55" w:rsidRDefault="00920B5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(Do children understand why amounts that are not multiples of 3 do not work?)</w:t>
            </w:r>
          </w:p>
          <w:p w:rsidR="0016661F" w:rsidRDefault="0016661F">
            <w:pPr>
              <w:rPr>
                <w:rFonts w:ascii="Comic Sans MS" w:hAnsi="Comic Sans MS"/>
              </w:rPr>
            </w:pPr>
          </w:p>
          <w:p w:rsidR="0056779D" w:rsidRPr="0056779D" w:rsidRDefault="0056779D">
            <w:pPr>
              <w:rPr>
                <w:rFonts w:ascii="Comic Sans MS" w:hAnsi="Comic Sans MS"/>
                <w:u w:val="single"/>
              </w:rPr>
            </w:pPr>
            <w:r w:rsidRPr="0056779D">
              <w:rPr>
                <w:rFonts w:ascii="Comic Sans MS" w:hAnsi="Comic Sans MS"/>
                <w:u w:val="single"/>
              </w:rPr>
              <w:t>Option 2</w:t>
            </w:r>
          </w:p>
          <w:p w:rsidR="0056779D" w:rsidRDefault="0056779D" w:rsidP="005677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had some pizzas that I cut into quarters. How many pizzas might I have had, and how many quarters might I have after cutting them?</w:t>
            </w:r>
          </w:p>
          <w:p w:rsidR="0056779D" w:rsidRDefault="0056779D" w:rsidP="0056779D">
            <w:pPr>
              <w:rPr>
                <w:rFonts w:ascii="Comic Sans MS" w:hAnsi="Comic Sans MS"/>
              </w:rPr>
            </w:pPr>
          </w:p>
          <w:p w:rsidR="0056779D" w:rsidRDefault="0056779D" w:rsidP="005677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(Can children identify a relationship between wholes and quarters?)</w:t>
            </w:r>
          </w:p>
          <w:p w:rsidR="0056779D" w:rsidRDefault="0056779D">
            <w:pPr>
              <w:rPr>
                <w:rFonts w:ascii="Comic Sans MS" w:hAnsi="Comic Sans MS"/>
              </w:rPr>
            </w:pPr>
          </w:p>
          <w:p w:rsidR="00A44AC9" w:rsidRPr="00FE4F14" w:rsidRDefault="00A44AC9">
            <w:pPr>
              <w:rPr>
                <w:rFonts w:ascii="Comic Sans MS" w:hAnsi="Comic Sans MS"/>
              </w:rPr>
            </w:pPr>
          </w:p>
        </w:tc>
      </w:tr>
      <w:tr w:rsidR="00A44AC9" w:rsidTr="00525378">
        <w:trPr>
          <w:trHeight w:val="1581"/>
        </w:trPr>
        <w:tc>
          <w:tcPr>
            <w:tcW w:w="1668" w:type="dxa"/>
          </w:tcPr>
          <w:p w:rsidR="00A44AC9" w:rsidRPr="00FE4F14" w:rsidRDefault="00A44AC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Independent Problem Solving</w:t>
            </w:r>
          </w:p>
        </w:tc>
        <w:tc>
          <w:tcPr>
            <w:tcW w:w="7908" w:type="dxa"/>
          </w:tcPr>
          <w:p w:rsidR="00A44AC9" w:rsidRDefault="00A44AC9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(grade level)</w:t>
            </w:r>
            <w:r w:rsidR="00920B55">
              <w:rPr>
                <w:rFonts w:ascii="Comic Sans MS" w:hAnsi="Comic Sans MS"/>
                <w:sz w:val="16"/>
                <w:szCs w:val="16"/>
              </w:rPr>
              <w:t xml:space="preserve"> 4/5</w:t>
            </w:r>
          </w:p>
          <w:p w:rsidR="00920B55" w:rsidRDefault="00920B55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920B55" w:rsidRDefault="00920B5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Tom has a sandwich and he ate 2/5 of his sandwich. Sam has a sandwich and ate 3/6 of his sandwich. </w:t>
            </w:r>
            <w:r w:rsidR="0056779D">
              <w:rPr>
                <w:rFonts w:ascii="Comic Sans MS" w:hAnsi="Comic Sans MS"/>
              </w:rPr>
              <w:t>Who has eaten more of their sandwich?</w:t>
            </w:r>
          </w:p>
          <w:p w:rsidR="0056779D" w:rsidRPr="00920B55" w:rsidRDefault="005677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Explain your answer using pictures, numbers and/or words.</w:t>
            </w:r>
          </w:p>
          <w:p w:rsidR="00A44AC9" w:rsidRDefault="00A44AC9" w:rsidP="000B2F3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44AC9" w:rsidRDefault="00A44AC9" w:rsidP="000B2F3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44AC9" w:rsidRDefault="00A44AC9" w:rsidP="000B2F3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44AC9" w:rsidRDefault="00A44AC9" w:rsidP="000B2F3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(modified)</w:t>
            </w:r>
          </w:p>
          <w:p w:rsidR="0056779D" w:rsidRDefault="0056779D" w:rsidP="000B2F3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56779D" w:rsidRDefault="0056779D" w:rsidP="005677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Tom has a sandwich and he </w:t>
            </w:r>
            <w:r>
              <w:rPr>
                <w:rFonts w:ascii="Comic Sans MS" w:hAnsi="Comic Sans MS"/>
              </w:rPr>
              <w:t>ate 1/3</w:t>
            </w:r>
            <w:r>
              <w:rPr>
                <w:rFonts w:ascii="Comic Sans MS" w:hAnsi="Comic Sans MS"/>
              </w:rPr>
              <w:t xml:space="preserve"> of his sandwich. Sam has a sandwich and ate 3/6 of his sandwich. </w:t>
            </w:r>
            <w:r>
              <w:rPr>
                <w:rFonts w:ascii="Comic Sans MS" w:hAnsi="Comic Sans MS"/>
              </w:rPr>
              <w:t>Who</w:t>
            </w:r>
            <w:r>
              <w:rPr>
                <w:rFonts w:ascii="Comic Sans MS" w:hAnsi="Comic Sans MS"/>
              </w:rPr>
              <w:t xml:space="preserve"> has eaten more of their sandwich?</w:t>
            </w:r>
          </w:p>
          <w:p w:rsidR="0056779D" w:rsidRPr="0056779D" w:rsidRDefault="0056779D" w:rsidP="000B2F3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Explain your answer using pictures, numbers and/or words.</w:t>
            </w:r>
          </w:p>
          <w:p w:rsidR="00A44AC9" w:rsidRDefault="00A44AC9" w:rsidP="000B2F3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44AC9" w:rsidRDefault="00A44AC9" w:rsidP="000B2F3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44AC9" w:rsidRPr="00FE4F14" w:rsidRDefault="00A44AC9" w:rsidP="000B2F34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Shared Problem Solving</w:t>
            </w:r>
          </w:p>
        </w:tc>
        <w:tc>
          <w:tcPr>
            <w:tcW w:w="7908" w:type="dxa"/>
          </w:tcPr>
          <w:p w:rsidR="00FE4F14" w:rsidRDefault="00FE4F14">
            <w:pPr>
              <w:rPr>
                <w:rFonts w:ascii="Comic Sans MS" w:hAnsi="Comic Sans MS"/>
              </w:rPr>
            </w:pPr>
          </w:p>
          <w:p w:rsidR="0016661F" w:rsidRDefault="0048616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Place the following fractions on a number line where they belong. Include a description of how you decided on the order of your fractions.</w:t>
            </w:r>
          </w:p>
          <w:p w:rsidR="00920B55" w:rsidRDefault="00920B55">
            <w:pPr>
              <w:rPr>
                <w:rFonts w:ascii="Comic Sans MS" w:hAnsi="Comic Sans MS"/>
              </w:rPr>
            </w:pPr>
          </w:p>
          <w:p w:rsidR="00920B55" w:rsidRDefault="00920B5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3/5 ,  1 1/5 ,  16/5 ,  4/5,  1</w:t>
            </w:r>
          </w:p>
          <w:p w:rsidR="0016661F" w:rsidRDefault="0016661F">
            <w:pPr>
              <w:rPr>
                <w:rFonts w:ascii="Comic Sans MS" w:hAnsi="Comic Sans MS"/>
              </w:rPr>
            </w:pPr>
          </w:p>
          <w:p w:rsidR="0016661F" w:rsidRDefault="0016661F">
            <w:pPr>
              <w:rPr>
                <w:rFonts w:ascii="Comic Sans MS" w:hAnsi="Comic Sans MS"/>
              </w:rPr>
            </w:pPr>
          </w:p>
          <w:p w:rsidR="00A44AC9" w:rsidRPr="00FE4F14" w:rsidRDefault="00A44AC9">
            <w:pPr>
              <w:rPr>
                <w:rFonts w:ascii="Comic Sans MS" w:hAnsi="Comic Sans MS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lastRenderedPageBreak/>
              <w:t>Math Games</w:t>
            </w:r>
          </w:p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 xml:space="preserve"> (current strand)</w:t>
            </w:r>
          </w:p>
        </w:tc>
        <w:tc>
          <w:tcPr>
            <w:tcW w:w="7908" w:type="dxa"/>
          </w:tcPr>
          <w:p w:rsidR="00FE4F14" w:rsidRDefault="00FE4F14">
            <w:pPr>
              <w:rPr>
                <w:rFonts w:ascii="Comic Sans MS" w:hAnsi="Comic Sans MS"/>
              </w:rPr>
            </w:pPr>
          </w:p>
          <w:p w:rsidR="0016661F" w:rsidRDefault="005677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“What’s for Lunch?” (p. 56-59 in book </w:t>
            </w:r>
            <w:r w:rsidRPr="0056779D">
              <w:rPr>
                <w:rFonts w:ascii="Comic Sans MS" w:hAnsi="Comic Sans MS"/>
                <w:u w:val="single"/>
              </w:rPr>
              <w:t>25 Super Cool Math Board Games</w:t>
            </w:r>
            <w:r>
              <w:rPr>
                <w:rFonts w:ascii="Comic Sans MS" w:hAnsi="Comic Sans MS"/>
              </w:rPr>
              <w:t>)</w:t>
            </w:r>
          </w:p>
          <w:p w:rsidR="00A44AC9" w:rsidRDefault="00A44AC9">
            <w:pPr>
              <w:rPr>
                <w:rFonts w:ascii="Comic Sans MS" w:hAnsi="Comic Sans MS"/>
              </w:rPr>
            </w:pPr>
          </w:p>
          <w:p w:rsidR="00A44AC9" w:rsidRPr="00FE4F14" w:rsidRDefault="00A44AC9">
            <w:pPr>
              <w:rPr>
                <w:rFonts w:ascii="Comic Sans MS" w:hAnsi="Comic Sans MS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 w:rsidP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Math Facts</w:t>
            </w:r>
          </w:p>
          <w:p w:rsidR="00FE4F14" w:rsidRPr="00FE4F14" w:rsidRDefault="00FE4F14" w:rsidP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 xml:space="preserve">    (+, -, x, </w:t>
            </w:r>
            <w:r w:rsidRPr="00FE4F14">
              <w:rPr>
                <w:rFonts w:ascii="Comic Sans MS" w:hAnsi="Comic Sans MS" w:cstheme="minorHAnsi"/>
                <w:sz w:val="16"/>
                <w:szCs w:val="16"/>
              </w:rPr>
              <w:t>÷</w:t>
            </w:r>
            <w:r w:rsidRPr="00FE4F14">
              <w:rPr>
                <w:rFonts w:ascii="Comic Sans MS" w:hAnsi="Comic Sans MS"/>
                <w:sz w:val="16"/>
                <w:szCs w:val="16"/>
              </w:rPr>
              <w:t>)</w:t>
            </w:r>
          </w:p>
        </w:tc>
        <w:tc>
          <w:tcPr>
            <w:tcW w:w="7908" w:type="dxa"/>
          </w:tcPr>
          <w:p w:rsidR="00FE4F14" w:rsidRPr="00FE4F14" w:rsidRDefault="005677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“Concentration” (</w:t>
            </w:r>
            <w:r w:rsidRPr="0056779D">
              <w:rPr>
                <w:rFonts w:ascii="Comic Sans MS" w:hAnsi="Comic Sans MS"/>
                <w:u w:val="single"/>
              </w:rPr>
              <w:t>p. 11 in book Math Games to Master Basic Skills</w:t>
            </w:r>
            <w:r>
              <w:rPr>
                <w:rFonts w:ascii="Comic Sans MS" w:hAnsi="Comic Sans MS"/>
              </w:rPr>
              <w:t>)</w:t>
            </w:r>
          </w:p>
          <w:p w:rsidR="00FE4F14" w:rsidRDefault="00FE4F14">
            <w:pPr>
              <w:rPr>
                <w:rFonts w:ascii="Comic Sans MS" w:hAnsi="Comic Sans MS"/>
              </w:rPr>
            </w:pPr>
          </w:p>
          <w:p w:rsidR="00A44AC9" w:rsidRDefault="00A44AC9">
            <w:pPr>
              <w:rPr>
                <w:rFonts w:ascii="Comic Sans MS" w:hAnsi="Comic Sans MS"/>
              </w:rPr>
            </w:pPr>
          </w:p>
          <w:p w:rsidR="00A44AC9" w:rsidRPr="00FE4F14" w:rsidRDefault="00A44AC9">
            <w:pPr>
              <w:rPr>
                <w:rFonts w:ascii="Comic Sans MS" w:hAnsi="Comic Sans MS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 w:rsidP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Guided Math</w:t>
            </w:r>
          </w:p>
        </w:tc>
        <w:tc>
          <w:tcPr>
            <w:tcW w:w="7908" w:type="dxa"/>
          </w:tcPr>
          <w:p w:rsidR="00FE4F14" w:rsidRDefault="00A44AC9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Learning Goal:</w:t>
            </w:r>
          </w:p>
          <w:p w:rsidR="00A44AC9" w:rsidRPr="00605FD1" w:rsidRDefault="00605FD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Demonstrate and explain </w:t>
            </w:r>
            <w:bookmarkStart w:id="0" w:name="_GoBack"/>
            <w:bookmarkEnd w:id="0"/>
            <w:r>
              <w:rPr>
                <w:rFonts w:ascii="Comic Sans MS" w:hAnsi="Comic Sans MS"/>
              </w:rPr>
              <w:t>equivalent fractions using concrete materials.</w:t>
            </w:r>
          </w:p>
          <w:p w:rsidR="00605FD1" w:rsidRDefault="00605FD1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Activity:</w:t>
            </w:r>
          </w:p>
          <w:p w:rsidR="0016661F" w:rsidRDefault="00605FD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Pose the question “How many different ways can you show 2/4?” </w:t>
            </w:r>
          </w:p>
          <w:p w:rsidR="00605FD1" w:rsidRPr="00605FD1" w:rsidRDefault="00605FD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Have students use </w:t>
            </w:r>
            <w:proofErr w:type="spellStart"/>
            <w:r>
              <w:rPr>
                <w:rFonts w:ascii="Comic Sans MS" w:hAnsi="Comic Sans MS"/>
              </w:rPr>
              <w:t>manipulatives</w:t>
            </w:r>
            <w:proofErr w:type="spellEnd"/>
            <w:r>
              <w:rPr>
                <w:rFonts w:ascii="Comic Sans MS" w:hAnsi="Comic Sans MS"/>
              </w:rPr>
              <w:t xml:space="preserve"> to show different ways to represent the fraction. When students demonstrate understanding of concept, continue activity using a variety of fractions.</w:t>
            </w:r>
          </w:p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44AC9" w:rsidRDefault="00A44AC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Materials:</w:t>
            </w:r>
          </w:p>
          <w:p w:rsidR="00605FD1" w:rsidRDefault="00605FD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-base ten blocks</w:t>
            </w:r>
          </w:p>
          <w:p w:rsidR="00605FD1" w:rsidRDefault="00605FD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</w:t>
            </w:r>
            <w:proofErr w:type="spellStart"/>
            <w:r>
              <w:rPr>
                <w:rFonts w:ascii="Comic Sans MS" w:hAnsi="Comic Sans MS"/>
              </w:rPr>
              <w:t>cuisinaire</w:t>
            </w:r>
            <w:proofErr w:type="spellEnd"/>
            <w:r>
              <w:rPr>
                <w:rFonts w:ascii="Comic Sans MS" w:hAnsi="Comic Sans MS"/>
              </w:rPr>
              <w:t xml:space="preserve"> rods</w:t>
            </w:r>
          </w:p>
          <w:p w:rsidR="00605FD1" w:rsidRDefault="00605FD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-pattern blocks</w:t>
            </w:r>
          </w:p>
          <w:p w:rsidR="00605FD1" w:rsidRDefault="00605FD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-linking cubes</w:t>
            </w:r>
          </w:p>
          <w:p w:rsidR="00605FD1" w:rsidRDefault="00605FD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-fraction strips</w:t>
            </w:r>
          </w:p>
          <w:p w:rsidR="00605FD1" w:rsidRPr="00605FD1" w:rsidRDefault="00605FD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-fraction circles</w:t>
            </w:r>
          </w:p>
          <w:p w:rsidR="0016661F" w:rsidRDefault="0016661F">
            <w:pPr>
              <w:rPr>
                <w:rFonts w:ascii="Comic Sans MS" w:hAnsi="Comic Sans MS"/>
              </w:rPr>
            </w:pPr>
          </w:p>
          <w:p w:rsidR="00A44AC9" w:rsidRPr="00FE4F14" w:rsidRDefault="00A44AC9">
            <w:pPr>
              <w:rPr>
                <w:rFonts w:ascii="Comic Sans MS" w:hAnsi="Comic Sans MS"/>
              </w:rPr>
            </w:pPr>
          </w:p>
        </w:tc>
      </w:tr>
    </w:tbl>
    <w:p w:rsidR="00FE4F14" w:rsidRDefault="00FE4F14"/>
    <w:sectPr w:rsidR="00FE4F1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7B9" w:rsidRDefault="000917B9" w:rsidP="00A83270">
      <w:pPr>
        <w:spacing w:after="0" w:line="240" w:lineRule="auto"/>
      </w:pPr>
      <w:r>
        <w:separator/>
      </w:r>
    </w:p>
  </w:endnote>
  <w:endnote w:type="continuationSeparator" w:id="0">
    <w:p w:rsidR="000917B9" w:rsidRDefault="000917B9" w:rsidP="00A83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7B9" w:rsidRDefault="000917B9" w:rsidP="00A83270">
      <w:pPr>
        <w:spacing w:after="0" w:line="240" w:lineRule="auto"/>
      </w:pPr>
      <w:r>
        <w:separator/>
      </w:r>
    </w:p>
  </w:footnote>
  <w:footnote w:type="continuationSeparator" w:id="0">
    <w:p w:rsidR="000917B9" w:rsidRDefault="000917B9" w:rsidP="00A83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270" w:rsidRDefault="00A83270" w:rsidP="00A122D3">
    <w:pPr>
      <w:pStyle w:val="Header"/>
      <w:rPr>
        <w:sz w:val="28"/>
        <w:szCs w:val="28"/>
      </w:rPr>
    </w:pPr>
    <w:r w:rsidRPr="00A83270">
      <w:rPr>
        <w:sz w:val="28"/>
        <w:szCs w:val="28"/>
      </w:rPr>
      <w:t>Balanced Math for the Week of ___________________</w:t>
    </w:r>
    <w:r>
      <w:rPr>
        <w:sz w:val="28"/>
        <w:szCs w:val="28"/>
      </w:rPr>
      <w:t xml:space="preserve">   </w:t>
    </w:r>
    <w:r w:rsidR="00A122D3">
      <w:rPr>
        <w:sz w:val="28"/>
        <w:szCs w:val="28"/>
      </w:rPr>
      <w:t xml:space="preserve">Grade: </w:t>
    </w:r>
    <w:r w:rsidR="00605FD1" w:rsidRPr="00605FD1">
      <w:rPr>
        <w:sz w:val="28"/>
        <w:szCs w:val="28"/>
        <w:u w:val="single"/>
      </w:rPr>
      <w:t>4/</w:t>
    </w:r>
    <w:proofErr w:type="gramStart"/>
    <w:r w:rsidR="00605FD1" w:rsidRPr="00605FD1">
      <w:rPr>
        <w:sz w:val="28"/>
        <w:szCs w:val="28"/>
        <w:u w:val="single"/>
      </w:rPr>
      <w:t>5</w:t>
    </w:r>
    <w:r w:rsidR="00A122D3">
      <w:rPr>
        <w:sz w:val="28"/>
        <w:szCs w:val="28"/>
      </w:rPr>
      <w:t xml:space="preserve">  </w:t>
    </w:r>
    <w:r>
      <w:rPr>
        <w:sz w:val="28"/>
        <w:szCs w:val="28"/>
      </w:rPr>
      <w:t>Unit</w:t>
    </w:r>
    <w:proofErr w:type="gramEnd"/>
    <w:r>
      <w:rPr>
        <w:sz w:val="28"/>
        <w:szCs w:val="28"/>
      </w:rPr>
      <w:t xml:space="preserve">: </w:t>
    </w:r>
    <w:r w:rsidR="00A122D3">
      <w:rPr>
        <w:sz w:val="28"/>
        <w:szCs w:val="28"/>
      </w:rPr>
      <w:t>_</w:t>
    </w:r>
    <w:r w:rsidR="00605FD1" w:rsidRPr="00605FD1">
      <w:rPr>
        <w:sz w:val="28"/>
        <w:szCs w:val="28"/>
        <w:u w:val="single"/>
      </w:rPr>
      <w:t>7</w:t>
    </w:r>
    <w:r w:rsidR="00A122D3">
      <w:rPr>
        <w:sz w:val="28"/>
        <w:szCs w:val="28"/>
      </w:rPr>
      <w:t>__</w:t>
    </w:r>
  </w:p>
  <w:p w:rsidR="00A83270" w:rsidRDefault="00A83270">
    <w:pPr>
      <w:pStyle w:val="Header"/>
      <w:rPr>
        <w:sz w:val="28"/>
        <w:szCs w:val="28"/>
      </w:rPr>
    </w:pPr>
  </w:p>
  <w:p w:rsidR="00A83270" w:rsidRPr="00A83270" w:rsidRDefault="00A83270" w:rsidP="00A83270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Learning Goals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270"/>
    <w:rsid w:val="000917B9"/>
    <w:rsid w:val="0016661F"/>
    <w:rsid w:val="00265E0E"/>
    <w:rsid w:val="002A346F"/>
    <w:rsid w:val="00486161"/>
    <w:rsid w:val="0056779D"/>
    <w:rsid w:val="00605FD1"/>
    <w:rsid w:val="00663C16"/>
    <w:rsid w:val="00853845"/>
    <w:rsid w:val="00920B55"/>
    <w:rsid w:val="00A122D3"/>
    <w:rsid w:val="00A24895"/>
    <w:rsid w:val="00A44AC9"/>
    <w:rsid w:val="00A83270"/>
    <w:rsid w:val="00B32241"/>
    <w:rsid w:val="00FE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3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270"/>
  </w:style>
  <w:style w:type="paragraph" w:styleId="Footer">
    <w:name w:val="footer"/>
    <w:basedOn w:val="Normal"/>
    <w:link w:val="Foot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270"/>
  </w:style>
  <w:style w:type="paragraph" w:styleId="BalloonText">
    <w:name w:val="Balloon Text"/>
    <w:basedOn w:val="Normal"/>
    <w:link w:val="BalloonTextChar"/>
    <w:uiPriority w:val="99"/>
    <w:semiHidden/>
    <w:unhideWhenUsed/>
    <w:rsid w:val="00A8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3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270"/>
  </w:style>
  <w:style w:type="paragraph" w:styleId="Footer">
    <w:name w:val="footer"/>
    <w:basedOn w:val="Normal"/>
    <w:link w:val="Foot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270"/>
  </w:style>
  <w:style w:type="paragraph" w:styleId="BalloonText">
    <w:name w:val="Balloon Text"/>
    <w:basedOn w:val="Normal"/>
    <w:link w:val="BalloonTextChar"/>
    <w:uiPriority w:val="99"/>
    <w:semiHidden/>
    <w:unhideWhenUsed/>
    <w:rsid w:val="00A8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Muscat-Fennell, Kristen</dc:creator>
  <cp:lastModifiedBy>Simcoe County District School Board</cp:lastModifiedBy>
  <cp:revision>2</cp:revision>
  <cp:lastPrinted>2014-01-07T17:25:00Z</cp:lastPrinted>
  <dcterms:created xsi:type="dcterms:W3CDTF">2014-01-16T20:23:00Z</dcterms:created>
  <dcterms:modified xsi:type="dcterms:W3CDTF">2014-01-16T20:23:00Z</dcterms:modified>
</cp:coreProperties>
</file>